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D51" w:rsidRPr="00BB6D51" w:rsidRDefault="00BB6D51" w:rsidP="00BB6D51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BB6D51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-288925</wp:posOffset>
                </wp:positionV>
                <wp:extent cx="2376170" cy="753745"/>
                <wp:effectExtent l="0" t="0" r="5080" b="635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753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6D51" w:rsidRPr="00133FCF" w:rsidRDefault="00BB6D51" w:rsidP="00BB6D51">
                            <w:pP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 w:rsidRPr="00133FCF"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135.9pt;margin-top:-22.75pt;width:187.1pt;height:59.35pt;z-index:251664384;visibility:visible;mso-wrap-style:square;mso-width-percent:40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" stroked="f">
                <v:textbox style="mso-fit-shape-to-text:t">
                  <w:txbxContent>
                    <w:p w:rsidR="00BB6D51" w:rsidRPr="00133FCF" w:rsidRDefault="00BB6D51" w:rsidP="00BB6D51">
                      <w:pPr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 w:rsidRPr="00133FCF"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6D51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D51" w:rsidRPr="00BB6D51" w:rsidRDefault="00BB6D51" w:rsidP="00BB6D51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BB6D51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BB6D51" w:rsidRPr="00BB6D51" w:rsidRDefault="00BB6D51" w:rsidP="00BB6D5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BB6D51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BB6D51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BB6D51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BB6D51" w:rsidRPr="00BB6D51" w:rsidRDefault="00BB6D51" w:rsidP="00BB6D51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BB6D51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BB6D51" w:rsidRPr="00BB6D51" w:rsidRDefault="00BB6D51" w:rsidP="00BB6D51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BB6D51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6336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30EBA" id="Прямая соединительная линия 4" o:spid="_x0000_s1026" style="position:absolute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B6D51" w:rsidRPr="00BB6D51" w:rsidRDefault="00BB6D51" w:rsidP="00BB6D51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BB6D51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B6D51" w:rsidRPr="00BB6D51" w:rsidRDefault="00BB6D51" w:rsidP="00BB6D51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BB6D51" w:rsidRPr="00BB6D51" w:rsidRDefault="00BB6D51" w:rsidP="00BB6D51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BB6D51">
        <w:rPr>
          <w:rFonts w:ascii="Arial" w:eastAsia="Calibri" w:hAnsi="Arial" w:cs="Arial"/>
          <w:lang w:val="uk-UA"/>
        </w:rPr>
        <w:t>від  21 травня 2021 року</w:t>
      </w:r>
      <w:r w:rsidRPr="00BB6D51">
        <w:rPr>
          <w:rFonts w:ascii="Arial" w:eastAsia="Calibri" w:hAnsi="Arial" w:cs="Arial"/>
          <w:lang w:val="uk-UA"/>
        </w:rPr>
        <w:tab/>
      </w:r>
      <w:r w:rsidRPr="00BB6D51">
        <w:rPr>
          <w:rFonts w:ascii="Arial" w:eastAsia="Calibri" w:hAnsi="Arial" w:cs="Arial"/>
          <w:lang w:val="uk-UA"/>
        </w:rPr>
        <w:tab/>
      </w:r>
      <w:r w:rsidRPr="00BB6D51">
        <w:rPr>
          <w:rFonts w:ascii="Arial" w:eastAsia="Calibri" w:hAnsi="Arial" w:cs="Arial"/>
          <w:lang w:val="uk-UA"/>
        </w:rPr>
        <w:tab/>
      </w:r>
      <w:r w:rsidRPr="00BB6D51">
        <w:rPr>
          <w:rFonts w:ascii="Arial" w:eastAsia="Calibri" w:hAnsi="Arial" w:cs="Arial"/>
          <w:lang w:val="uk-UA"/>
        </w:rPr>
        <w:tab/>
      </w:r>
      <w:r w:rsidRPr="00BB6D51">
        <w:rPr>
          <w:rFonts w:ascii="Arial" w:eastAsia="Calibri" w:hAnsi="Arial" w:cs="Arial"/>
          <w:lang w:val="uk-UA"/>
        </w:rPr>
        <w:tab/>
      </w:r>
      <w:r w:rsidRPr="00BB6D51">
        <w:rPr>
          <w:rFonts w:ascii="Arial" w:eastAsia="Calibri" w:hAnsi="Arial" w:cs="Arial"/>
          <w:lang w:val="uk-UA"/>
        </w:rPr>
        <w:tab/>
        <w:t>6 сесія 8 скликання</w:t>
      </w:r>
    </w:p>
    <w:p w:rsidR="00BB6D51" w:rsidRPr="00BB6D51" w:rsidRDefault="00BB6D51" w:rsidP="00BB6D51">
      <w:pPr>
        <w:spacing w:before="120" w:after="0" w:line="240" w:lineRule="auto"/>
        <w:ind w:right="4960"/>
        <w:jc w:val="both"/>
        <w:rPr>
          <w:rFonts w:ascii="Times New Roman" w:eastAsia="Calibri" w:hAnsi="Times New Roman" w:cs="Times New Roman"/>
          <w:b/>
          <w:color w:val="000000"/>
          <w:spacing w:val="-6"/>
          <w:sz w:val="28"/>
          <w:szCs w:val="28"/>
          <w:lang w:val="uk-UA"/>
        </w:rPr>
      </w:pPr>
    </w:p>
    <w:p w:rsidR="00BB6D51" w:rsidRPr="00BB6D51" w:rsidRDefault="00BB6D51" w:rsidP="00BB6D51">
      <w:pPr>
        <w:spacing w:before="120" w:after="0" w:line="240" w:lineRule="auto"/>
        <w:ind w:right="3401"/>
        <w:jc w:val="both"/>
        <w:rPr>
          <w:rFonts w:ascii="Times New Roman" w:eastAsia="Calibri" w:hAnsi="Times New Roman" w:cs="Times New Roman"/>
          <w:b/>
          <w:color w:val="000000"/>
          <w:spacing w:val="-6"/>
          <w:sz w:val="28"/>
          <w:szCs w:val="28"/>
          <w:lang w:val="uk-UA"/>
        </w:rPr>
      </w:pPr>
      <w:r w:rsidRPr="00BB6D51">
        <w:rPr>
          <w:rFonts w:ascii="Times New Roman" w:eastAsia="Calibri" w:hAnsi="Times New Roman" w:cs="Times New Roman"/>
          <w:b/>
          <w:color w:val="000000"/>
          <w:spacing w:val="-6"/>
          <w:sz w:val="28"/>
          <w:szCs w:val="28"/>
          <w:lang w:val="uk-UA"/>
        </w:rPr>
        <w:t>Про внесення змін в рішення 25 сесії Жмеринської районної ради 7 скликання від  04. 10.2018 р. «Про створення органу приватизації об’єктів спільної власності територіальних громад селища, сіл Жмеринського району Жмеринської районної ради»</w:t>
      </w:r>
    </w:p>
    <w:p w:rsidR="00BB6D51" w:rsidRDefault="00BB6D51" w:rsidP="00BB6D51">
      <w:pPr>
        <w:spacing w:before="120" w:after="0" w:line="240" w:lineRule="auto"/>
        <w:ind w:firstLine="90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Керуючись пунктом 19 частини першої статті 43, частиною шостою статті 60 Закону України «Про місцеве самоврядування в Україні», з метою забезпечення реалізації Закону України «Про приватизацію державного і комунального майна»,</w:t>
      </w:r>
      <w:r w:rsidRPr="00BB6D5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83150">
        <w:rPr>
          <w:rFonts w:ascii="Times New Roman" w:hAnsi="Times New Roman"/>
          <w:sz w:val="28"/>
          <w:szCs w:val="28"/>
          <w:lang w:val="uk-UA"/>
        </w:rPr>
        <w:t xml:space="preserve"> зв’язку із зміною місця роботи деяких членів </w:t>
      </w:r>
      <w:r w:rsidRPr="00BB6D51">
        <w:rPr>
          <w:rFonts w:ascii="Times New Roman" w:hAnsi="Times New Roman"/>
          <w:sz w:val="28"/>
          <w:szCs w:val="28"/>
          <w:lang w:val="uk-UA"/>
        </w:rPr>
        <w:t>органу приватизації  об’єктів сп</w:t>
      </w:r>
      <w:r>
        <w:rPr>
          <w:rFonts w:ascii="Times New Roman" w:hAnsi="Times New Roman"/>
          <w:sz w:val="28"/>
          <w:szCs w:val="28"/>
          <w:lang w:val="uk-UA"/>
        </w:rPr>
        <w:t xml:space="preserve">ільної власності територіальних </w:t>
      </w:r>
      <w:r w:rsidRPr="00BB6D51">
        <w:rPr>
          <w:rFonts w:ascii="Times New Roman" w:hAnsi="Times New Roman"/>
          <w:sz w:val="28"/>
          <w:szCs w:val="28"/>
          <w:lang w:val="uk-UA"/>
        </w:rPr>
        <w:t xml:space="preserve">громад </w:t>
      </w:r>
      <w:r>
        <w:rPr>
          <w:rFonts w:ascii="Times New Roman" w:hAnsi="Times New Roman"/>
          <w:sz w:val="28"/>
          <w:szCs w:val="28"/>
          <w:lang w:val="uk-UA"/>
        </w:rPr>
        <w:t xml:space="preserve">міст, селища, сіл Жмеринського району, </w:t>
      </w:r>
      <w:r w:rsidRPr="00583150">
        <w:rPr>
          <w:rFonts w:ascii="Times New Roman" w:hAnsi="Times New Roman"/>
          <w:sz w:val="28"/>
          <w:szCs w:val="28"/>
          <w:lang w:val="uk-UA"/>
        </w:rPr>
        <w:t xml:space="preserve">визнанням повноважень депутатів Жмеринської районної ради 8 скликання </w:t>
      </w:r>
      <w:r w:rsidRPr="00BB6D5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враховуючи висновки постійних комісій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та з питань</w:t>
      </w:r>
      <w:r w:rsidRPr="00BB6D51">
        <w:rPr>
          <w:rFonts w:ascii="Calibri" w:eastAsia="Calibri" w:hAnsi="Calibri" w:cs="Times New Roman"/>
          <w:lang w:val="uk-UA"/>
        </w:rPr>
        <w:t xml:space="preserve"> </w:t>
      </w:r>
      <w:r w:rsidRPr="00BB6D5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бюджетно-фінансової діяльності, соціально-економічного розвитку, ринкових відносин районна рада </w:t>
      </w:r>
      <w:r w:rsidRPr="00BB6D5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B6D51" w:rsidRDefault="00BB6D51" w:rsidP="00BB6D51">
      <w:pPr>
        <w:spacing w:before="120" w:after="0" w:line="240" w:lineRule="auto"/>
        <w:ind w:firstLine="90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BB6D51" w:rsidRPr="007E5CF4" w:rsidRDefault="00BB6D51" w:rsidP="00DA0504">
      <w:pPr>
        <w:pStyle w:val="a9"/>
        <w:numPr>
          <w:ilvl w:val="0"/>
          <w:numId w:val="23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E5CF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Пункти 1, 2</w:t>
      </w:r>
      <w:r w:rsidR="009847E4" w:rsidRPr="007E5CF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5</w:t>
      </w:r>
      <w:r w:rsidRPr="007E5CF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рішення </w:t>
      </w:r>
      <w:r w:rsidRPr="007E5CF4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val="uk-UA"/>
        </w:rPr>
        <w:t>25 сесії</w:t>
      </w:r>
      <w:r w:rsidRPr="007E5CF4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val="uk-UA"/>
        </w:rPr>
        <w:t xml:space="preserve"> </w:t>
      </w:r>
      <w:r w:rsidRPr="007E5CF4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val="uk-UA"/>
        </w:rPr>
        <w:t xml:space="preserve"> Жмеринської районної ради 7 скликання від  04. 10.2018 р. «Про створення органу приватизації об’єктів спільної власності територіальних громад селища, сіл Жмеринського району Жмеринської районної ради»</w:t>
      </w:r>
      <w:r w:rsidR="00DA0504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val="uk-UA"/>
        </w:rPr>
        <w:t xml:space="preserve"> залишити без змін</w:t>
      </w:r>
      <w:r w:rsidRPr="007E5CF4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val="uk-UA"/>
        </w:rPr>
        <w:t>.</w:t>
      </w:r>
    </w:p>
    <w:p w:rsidR="00BB6D51" w:rsidRPr="007E5CF4" w:rsidRDefault="00BB6D51" w:rsidP="00DA0504">
      <w:pPr>
        <w:pStyle w:val="a9"/>
        <w:numPr>
          <w:ilvl w:val="0"/>
          <w:numId w:val="23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E5CF4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val="uk-UA"/>
        </w:rPr>
        <w:t>По тексту рішення й додатків після слів «спільної власності територіальних громад» доповнити словом «міст».</w:t>
      </w:r>
    </w:p>
    <w:p w:rsidR="00BB6D51" w:rsidRPr="007E5CF4" w:rsidRDefault="00BB6D51" w:rsidP="00DA0504">
      <w:pPr>
        <w:pStyle w:val="a9"/>
        <w:numPr>
          <w:ilvl w:val="0"/>
          <w:numId w:val="23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E5CF4">
        <w:rPr>
          <w:rFonts w:ascii="Times New Roman" w:hAnsi="Times New Roman"/>
          <w:sz w:val="28"/>
          <w:szCs w:val="28"/>
          <w:lang w:val="uk-UA"/>
        </w:rPr>
        <w:t>Пункти 3-6 рішення викласти у новій редакції:</w:t>
      </w:r>
    </w:p>
    <w:p w:rsidR="00BB6D51" w:rsidRPr="00BB6D51" w:rsidRDefault="00BB6D51" w:rsidP="00DA0504">
      <w:pPr>
        <w:spacing w:before="120" w:after="0" w:line="240" w:lineRule="auto"/>
        <w:ind w:left="720"/>
        <w:rPr>
          <w:rFonts w:ascii="Times New Roman" w:hAnsi="Times New Roman"/>
          <w:bCs/>
          <w:sz w:val="28"/>
          <w:szCs w:val="28"/>
          <w:lang w:val="uk-UA"/>
        </w:rPr>
      </w:pPr>
      <w:r w:rsidRPr="007E5CF4">
        <w:rPr>
          <w:rFonts w:ascii="Times New Roman" w:hAnsi="Times New Roman"/>
          <w:sz w:val="28"/>
          <w:szCs w:val="28"/>
          <w:lang w:val="uk-UA"/>
        </w:rPr>
        <w:t xml:space="preserve">« 3. </w:t>
      </w:r>
      <w:r w:rsidRPr="007E5CF4">
        <w:rPr>
          <w:rFonts w:ascii="Times New Roman" w:hAnsi="Times New Roman"/>
          <w:bCs/>
          <w:sz w:val="28"/>
          <w:szCs w:val="28"/>
          <w:lang w:val="uk-UA"/>
        </w:rPr>
        <w:t>Створити та наділити</w:t>
      </w:r>
      <w:r w:rsidRPr="00BB6D51">
        <w:rPr>
          <w:rFonts w:ascii="Times New Roman" w:hAnsi="Times New Roman"/>
          <w:bCs/>
          <w:sz w:val="28"/>
          <w:szCs w:val="28"/>
          <w:lang w:val="uk-UA"/>
        </w:rPr>
        <w:t xml:space="preserve"> повноваженнями з питань приватизації орган приватизації об’єктів спільної комунальної власності територіальних громад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міст,</w:t>
      </w:r>
      <w:r w:rsidRPr="00BB6D51">
        <w:rPr>
          <w:rFonts w:ascii="Times New Roman" w:hAnsi="Times New Roman"/>
          <w:bCs/>
          <w:sz w:val="28"/>
          <w:szCs w:val="28"/>
          <w:lang w:val="uk-UA"/>
        </w:rPr>
        <w:t xml:space="preserve"> селища, сіл Жмеринського району Жмеринської районної ради (додаток 2).</w:t>
      </w:r>
    </w:p>
    <w:p w:rsidR="00BB6D51" w:rsidRPr="00BB6D51" w:rsidRDefault="00BB6D51" w:rsidP="00DA0504">
      <w:pPr>
        <w:numPr>
          <w:ilvl w:val="0"/>
          <w:numId w:val="16"/>
        </w:numPr>
        <w:spacing w:before="120"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B6D51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Надати право підпису документів, в тому числі договорів купівлі-продажу, пов’язаних з приватизацією об’єктів спільної комунальної власності територіальних громад </w:t>
      </w:r>
      <w:r w:rsidR="009847E4">
        <w:rPr>
          <w:rFonts w:ascii="Times New Roman" w:hAnsi="Times New Roman"/>
          <w:bCs/>
          <w:sz w:val="28"/>
          <w:szCs w:val="28"/>
          <w:lang w:val="uk-UA"/>
        </w:rPr>
        <w:t xml:space="preserve">міст, </w:t>
      </w:r>
      <w:r w:rsidRPr="00BB6D51">
        <w:rPr>
          <w:rFonts w:ascii="Times New Roman" w:hAnsi="Times New Roman"/>
          <w:bCs/>
          <w:sz w:val="28"/>
          <w:szCs w:val="28"/>
          <w:lang w:val="uk-UA"/>
        </w:rPr>
        <w:t xml:space="preserve">селища, сіл Жмеринського району та орендою комунального майна, що перебуває в спільній власності територіальних громад району, голові районної ради </w:t>
      </w:r>
      <w:proofErr w:type="spellStart"/>
      <w:r w:rsidR="009847E4">
        <w:rPr>
          <w:rFonts w:ascii="Times New Roman" w:hAnsi="Times New Roman"/>
          <w:bCs/>
          <w:sz w:val="28"/>
          <w:szCs w:val="28"/>
          <w:lang w:val="uk-UA"/>
        </w:rPr>
        <w:t>Бешлею</w:t>
      </w:r>
      <w:proofErr w:type="spellEnd"/>
      <w:r w:rsidR="009847E4">
        <w:rPr>
          <w:rFonts w:ascii="Times New Roman" w:hAnsi="Times New Roman"/>
          <w:bCs/>
          <w:sz w:val="28"/>
          <w:szCs w:val="28"/>
          <w:lang w:val="uk-UA"/>
        </w:rPr>
        <w:t> А.В.</w:t>
      </w:r>
    </w:p>
    <w:p w:rsidR="007E5CF4" w:rsidRPr="007E5CF4" w:rsidRDefault="00BB6D51" w:rsidP="00DA0504">
      <w:pPr>
        <w:pStyle w:val="a9"/>
        <w:numPr>
          <w:ilvl w:val="0"/>
          <w:numId w:val="24"/>
        </w:numPr>
        <w:spacing w:before="120"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847E4">
        <w:rPr>
          <w:rFonts w:ascii="Times New Roman" w:hAnsi="Times New Roman"/>
          <w:bCs/>
          <w:sz w:val="28"/>
          <w:szCs w:val="28"/>
          <w:lang w:val="uk-UA"/>
        </w:rPr>
        <w:t xml:space="preserve">Контроль за виконанням даного рішення покласти на постійні комісії районної ради з питань </w:t>
      </w:r>
      <w:r w:rsidR="007E5CF4" w:rsidRPr="007E5CF4">
        <w:rPr>
          <w:rFonts w:ascii="Times New Roman" w:hAnsi="Times New Roman"/>
          <w:bCs/>
          <w:sz w:val="28"/>
          <w:szCs w:val="28"/>
          <w:lang w:val="uk-UA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 та з питань бюджетно-фінансової діяльності, соціально-економічного розвитку, ринк</w:t>
      </w:r>
      <w:r w:rsidR="007E5CF4">
        <w:rPr>
          <w:rFonts w:ascii="Times New Roman" w:hAnsi="Times New Roman"/>
          <w:bCs/>
          <w:sz w:val="28"/>
          <w:szCs w:val="28"/>
          <w:lang w:val="uk-UA"/>
        </w:rPr>
        <w:t>ових відносин (</w:t>
      </w:r>
      <w:proofErr w:type="spellStart"/>
      <w:r w:rsidR="007E5CF4">
        <w:rPr>
          <w:rFonts w:ascii="Times New Roman" w:hAnsi="Times New Roman"/>
          <w:bCs/>
          <w:sz w:val="28"/>
          <w:szCs w:val="28"/>
          <w:lang w:val="uk-UA"/>
        </w:rPr>
        <w:t>Твердохліб</w:t>
      </w:r>
      <w:proofErr w:type="spellEnd"/>
      <w:r w:rsidR="007E5CF4">
        <w:rPr>
          <w:rFonts w:ascii="Times New Roman" w:hAnsi="Times New Roman"/>
          <w:bCs/>
          <w:sz w:val="28"/>
          <w:szCs w:val="28"/>
          <w:lang w:val="uk-UA"/>
        </w:rPr>
        <w:t xml:space="preserve"> Ю.М.)».</w:t>
      </w:r>
    </w:p>
    <w:p w:rsidR="007E5CF4" w:rsidRPr="007E5CF4" w:rsidRDefault="007E5CF4" w:rsidP="007E5CF4">
      <w:pPr>
        <w:spacing w:before="120"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E5CF4" w:rsidRPr="007E5CF4" w:rsidRDefault="007E5CF4" w:rsidP="007E5CF4">
      <w:pPr>
        <w:spacing w:before="120"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E5CF4" w:rsidRPr="007E5CF4" w:rsidRDefault="007E5CF4" w:rsidP="007E5CF4">
      <w:pPr>
        <w:spacing w:before="120"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E5CF4" w:rsidRPr="007E5CF4" w:rsidRDefault="007E5CF4" w:rsidP="007E5CF4">
      <w:pPr>
        <w:spacing w:before="120" w:after="0"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E5CF4">
        <w:rPr>
          <w:rFonts w:ascii="Times New Roman" w:hAnsi="Times New Roman"/>
          <w:b/>
          <w:bCs/>
          <w:sz w:val="28"/>
          <w:szCs w:val="28"/>
          <w:lang w:val="uk-UA"/>
        </w:rPr>
        <w:t>Голова районної ради</w:t>
      </w:r>
      <w:r w:rsidRPr="007E5CF4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7E5CF4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7E5CF4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7E5CF4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7E5CF4">
        <w:rPr>
          <w:rFonts w:ascii="Times New Roman" w:hAnsi="Times New Roman"/>
          <w:b/>
          <w:bCs/>
          <w:sz w:val="28"/>
          <w:szCs w:val="28"/>
          <w:lang w:val="uk-UA"/>
        </w:rPr>
        <w:tab/>
        <w:t>Анатолій БЕШЛЕЙ</w:t>
      </w:r>
    </w:p>
    <w:p w:rsidR="00BB6D51" w:rsidRDefault="00BB6D51" w:rsidP="007E5CF4">
      <w:pPr>
        <w:pStyle w:val="a9"/>
        <w:numPr>
          <w:ilvl w:val="0"/>
          <w:numId w:val="24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br w:type="page"/>
      </w:r>
    </w:p>
    <w:p w:rsidR="00BB6D51" w:rsidRPr="00BB6D51" w:rsidRDefault="00BB6D51" w:rsidP="00BB6D51">
      <w:pPr>
        <w:spacing w:before="120"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D1214" w:rsidRPr="00103858" w:rsidRDefault="001D1214" w:rsidP="001D1214">
      <w:pPr>
        <w:shd w:val="clear" w:color="auto" w:fill="FFFFFF"/>
        <w:spacing w:after="84" w:line="168" w:lineRule="atLeast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  </w:t>
      </w:r>
    </w:p>
    <w:p w:rsidR="00A66DCD" w:rsidRPr="003A37C8" w:rsidRDefault="00A66DCD" w:rsidP="007E5CF4">
      <w:pPr>
        <w:tabs>
          <w:tab w:val="left" w:pos="960"/>
        </w:tabs>
        <w:spacing w:after="0"/>
        <w:ind w:left="4248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t>Д</w:t>
      </w:r>
      <w:r>
        <w:rPr>
          <w:rFonts w:ascii="Times New Roman" w:hAnsi="Times New Roman"/>
          <w:b/>
          <w:sz w:val="20"/>
          <w:szCs w:val="20"/>
          <w:lang w:val="uk-UA"/>
        </w:rPr>
        <w:t>одаток № 2</w:t>
      </w:r>
    </w:p>
    <w:p w:rsidR="007E5CF4" w:rsidRPr="007E5CF4" w:rsidRDefault="00A66DCD" w:rsidP="007E5CF4">
      <w:pPr>
        <w:spacing w:after="0" w:line="240" w:lineRule="auto"/>
        <w:ind w:left="4248" w:firstLine="6"/>
        <w:jc w:val="center"/>
        <w:rPr>
          <w:rFonts w:ascii="Times New Roman" w:eastAsia="Calibri" w:hAnsi="Times New Roman" w:cs="Times New Roman"/>
          <w:b/>
          <w:sz w:val="20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t xml:space="preserve">до рішення </w:t>
      </w:r>
      <w:r w:rsidR="00ED615E">
        <w:rPr>
          <w:rFonts w:ascii="Times New Roman" w:hAnsi="Times New Roman"/>
          <w:b/>
          <w:sz w:val="20"/>
          <w:szCs w:val="20"/>
          <w:lang w:val="uk-UA"/>
        </w:rPr>
        <w:t>25</w:t>
      </w:r>
      <w:r w:rsidRPr="003A37C8">
        <w:rPr>
          <w:rFonts w:ascii="Times New Roman" w:hAnsi="Times New Roman"/>
          <w:b/>
          <w:sz w:val="20"/>
          <w:szCs w:val="20"/>
          <w:lang w:val="uk-UA"/>
        </w:rPr>
        <w:t xml:space="preserve"> сесії Жмеринської районної ради 7 скликання  від 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04.10. </w:t>
      </w:r>
      <w:r w:rsidRPr="003A37C8">
        <w:rPr>
          <w:rFonts w:ascii="Times New Roman" w:hAnsi="Times New Roman"/>
          <w:b/>
          <w:sz w:val="20"/>
          <w:szCs w:val="20"/>
          <w:lang w:val="uk-UA"/>
        </w:rPr>
        <w:t>18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 р.</w:t>
      </w:r>
      <w:r w:rsidR="007E5CF4" w:rsidRPr="007E5CF4">
        <w:rPr>
          <w:rFonts w:ascii="Times New Roman" w:eastAsia="Calibri" w:hAnsi="Times New Roman" w:cs="Times New Roman"/>
          <w:b/>
          <w:sz w:val="20"/>
        </w:rPr>
        <w:t xml:space="preserve"> </w:t>
      </w:r>
      <w:r w:rsidR="007E5CF4">
        <w:rPr>
          <w:rFonts w:ascii="Times New Roman" w:eastAsia="Calibri" w:hAnsi="Times New Roman" w:cs="Times New Roman"/>
          <w:b/>
          <w:sz w:val="20"/>
          <w:lang w:val="uk-UA"/>
        </w:rPr>
        <w:t xml:space="preserve">зі змінами відповідно </w:t>
      </w:r>
      <w:r w:rsidR="007E5CF4" w:rsidRPr="007E5CF4">
        <w:rPr>
          <w:rFonts w:ascii="Times New Roman" w:eastAsia="Calibri" w:hAnsi="Times New Roman" w:cs="Times New Roman"/>
          <w:b/>
          <w:sz w:val="20"/>
        </w:rPr>
        <w:t xml:space="preserve">до </w:t>
      </w:r>
      <w:proofErr w:type="spellStart"/>
      <w:r w:rsidR="007E5CF4" w:rsidRPr="007E5CF4">
        <w:rPr>
          <w:rFonts w:ascii="Times New Roman" w:eastAsia="Calibri" w:hAnsi="Times New Roman" w:cs="Times New Roman"/>
          <w:b/>
          <w:sz w:val="20"/>
        </w:rPr>
        <w:t>рішення</w:t>
      </w:r>
      <w:proofErr w:type="spellEnd"/>
      <w:r w:rsidR="007E5CF4" w:rsidRPr="007E5CF4">
        <w:rPr>
          <w:rFonts w:ascii="Times New Roman" w:eastAsia="Calibri" w:hAnsi="Times New Roman" w:cs="Times New Roman"/>
          <w:b/>
          <w:sz w:val="20"/>
        </w:rPr>
        <w:t xml:space="preserve"> </w:t>
      </w:r>
      <w:r w:rsidR="007E5CF4" w:rsidRPr="007E5CF4">
        <w:rPr>
          <w:rFonts w:ascii="Times New Roman" w:eastAsia="Calibri" w:hAnsi="Times New Roman" w:cs="Times New Roman"/>
          <w:b/>
          <w:sz w:val="20"/>
          <w:lang w:val="uk-UA"/>
        </w:rPr>
        <w:t>6</w:t>
      </w:r>
      <w:r w:rsidR="007E5CF4" w:rsidRPr="007E5CF4">
        <w:rPr>
          <w:rFonts w:ascii="Times New Roman" w:eastAsia="Calibri" w:hAnsi="Times New Roman" w:cs="Times New Roman"/>
          <w:b/>
          <w:sz w:val="20"/>
        </w:rPr>
        <w:t xml:space="preserve"> </w:t>
      </w:r>
      <w:proofErr w:type="spellStart"/>
      <w:r w:rsidR="007E5CF4" w:rsidRPr="007E5CF4">
        <w:rPr>
          <w:rFonts w:ascii="Times New Roman" w:eastAsia="Calibri" w:hAnsi="Times New Roman" w:cs="Times New Roman"/>
          <w:b/>
          <w:sz w:val="20"/>
        </w:rPr>
        <w:t>сесії</w:t>
      </w:r>
      <w:proofErr w:type="spellEnd"/>
      <w:r w:rsidR="007E5CF4" w:rsidRPr="007E5CF4">
        <w:rPr>
          <w:rFonts w:ascii="Times New Roman" w:eastAsia="Calibri" w:hAnsi="Times New Roman" w:cs="Times New Roman"/>
          <w:b/>
          <w:sz w:val="20"/>
        </w:rPr>
        <w:t xml:space="preserve">  </w:t>
      </w:r>
      <w:r w:rsidR="007E5CF4" w:rsidRPr="007E5CF4">
        <w:rPr>
          <w:rFonts w:ascii="Times New Roman" w:eastAsia="Calibri" w:hAnsi="Times New Roman" w:cs="Times New Roman"/>
          <w:b/>
          <w:sz w:val="20"/>
          <w:lang w:val="uk-UA"/>
        </w:rPr>
        <w:t>8</w:t>
      </w:r>
      <w:r w:rsidR="007E5CF4">
        <w:rPr>
          <w:rFonts w:ascii="Times New Roman" w:eastAsia="Calibri" w:hAnsi="Times New Roman" w:cs="Times New Roman"/>
          <w:b/>
          <w:sz w:val="20"/>
        </w:rPr>
        <w:t xml:space="preserve"> </w:t>
      </w:r>
      <w:proofErr w:type="spellStart"/>
      <w:r w:rsidR="007E5CF4">
        <w:rPr>
          <w:rFonts w:ascii="Times New Roman" w:eastAsia="Calibri" w:hAnsi="Times New Roman" w:cs="Times New Roman"/>
          <w:b/>
          <w:sz w:val="20"/>
        </w:rPr>
        <w:t>скликання</w:t>
      </w:r>
      <w:proofErr w:type="spellEnd"/>
      <w:r w:rsidR="007E5CF4">
        <w:rPr>
          <w:rFonts w:ascii="Times New Roman" w:eastAsia="Calibri" w:hAnsi="Times New Roman" w:cs="Times New Roman"/>
          <w:b/>
          <w:sz w:val="20"/>
          <w:lang w:val="uk-UA"/>
        </w:rPr>
        <w:t xml:space="preserve"> </w:t>
      </w:r>
      <w:proofErr w:type="spellStart"/>
      <w:r w:rsidR="007E5CF4">
        <w:rPr>
          <w:rFonts w:ascii="Times New Roman" w:eastAsia="Calibri" w:hAnsi="Times New Roman" w:cs="Times New Roman"/>
          <w:b/>
          <w:sz w:val="20"/>
        </w:rPr>
        <w:t>від</w:t>
      </w:r>
      <w:proofErr w:type="spellEnd"/>
      <w:r w:rsidR="007E5CF4">
        <w:rPr>
          <w:rFonts w:ascii="Times New Roman" w:eastAsia="Calibri" w:hAnsi="Times New Roman" w:cs="Times New Roman"/>
          <w:b/>
          <w:sz w:val="20"/>
        </w:rPr>
        <w:t> </w:t>
      </w:r>
      <w:r w:rsidR="007E5CF4">
        <w:rPr>
          <w:rFonts w:ascii="Times New Roman" w:eastAsia="Calibri" w:hAnsi="Times New Roman" w:cs="Times New Roman"/>
          <w:b/>
          <w:sz w:val="20"/>
          <w:lang w:val="uk-UA"/>
        </w:rPr>
        <w:t>21.05.21 р.</w:t>
      </w:r>
    </w:p>
    <w:p w:rsidR="00A66DCD" w:rsidRPr="00864ADE" w:rsidRDefault="00A66DCD" w:rsidP="007E5CF4">
      <w:pPr>
        <w:tabs>
          <w:tab w:val="left" w:pos="960"/>
        </w:tabs>
        <w:spacing w:after="0"/>
        <w:ind w:left="4248"/>
        <w:jc w:val="center"/>
        <w:rPr>
          <w:rFonts w:cstheme="minorHAnsi"/>
          <w:sz w:val="28"/>
          <w:szCs w:val="28"/>
          <w:lang w:val="uk-UA"/>
        </w:rPr>
      </w:pPr>
    </w:p>
    <w:p w:rsidR="00DE342C" w:rsidRDefault="00DE342C" w:rsidP="00F9308B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9308B" w:rsidRPr="00103858" w:rsidRDefault="008F0B27" w:rsidP="00F9308B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0385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СКЛАД </w:t>
      </w:r>
    </w:p>
    <w:p w:rsidR="008F0B27" w:rsidRPr="00103858" w:rsidRDefault="008F0B27" w:rsidP="0010385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органу приватизації</w:t>
      </w:r>
      <w:r w:rsidRPr="0010385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103858" w:rsidRPr="0010385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</w:p>
    <w:p w:rsidR="00F9308B" w:rsidRDefault="008F0B27" w:rsidP="0010385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</w:pP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громад селища, сіл Жмеринського району</w:t>
      </w:r>
      <w:r w:rsidRPr="0010385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Жмеринської районної ради</w:t>
      </w:r>
    </w:p>
    <w:p w:rsidR="00DA0504" w:rsidRDefault="00DA0504" w:rsidP="0010385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</w:pPr>
    </w:p>
    <w:p w:rsidR="00DA0504" w:rsidRPr="00103858" w:rsidRDefault="00DA0504" w:rsidP="0010385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</w:pPr>
    </w:p>
    <w:p w:rsidR="008F0B27" w:rsidRPr="00103858" w:rsidRDefault="008F0B27" w:rsidP="0010385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90"/>
        <w:gridCol w:w="462"/>
        <w:gridCol w:w="6095"/>
      </w:tblGrid>
      <w:tr w:rsidR="008A4A99" w:rsidRPr="00103858" w:rsidTr="00DA0504">
        <w:trPr>
          <w:cantSplit/>
        </w:trPr>
        <w:tc>
          <w:tcPr>
            <w:tcW w:w="9747" w:type="dxa"/>
            <w:gridSpan w:val="3"/>
          </w:tcPr>
          <w:p w:rsidR="008A4A99" w:rsidRPr="00103858" w:rsidRDefault="008A4A99" w:rsidP="00B51889">
            <w:pPr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38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Голова органу приватизації:</w:t>
            </w:r>
          </w:p>
        </w:tc>
      </w:tr>
      <w:tr w:rsidR="008A4A99" w:rsidRPr="00103858" w:rsidTr="00DA0504">
        <w:trPr>
          <w:cantSplit/>
        </w:trPr>
        <w:tc>
          <w:tcPr>
            <w:tcW w:w="3190" w:type="dxa"/>
          </w:tcPr>
          <w:p w:rsidR="008A4A99" w:rsidRPr="00103858" w:rsidRDefault="007E5CF4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Бешлей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Анатолій Віталійович</w:t>
            </w:r>
          </w:p>
        </w:tc>
        <w:tc>
          <w:tcPr>
            <w:tcW w:w="462" w:type="dxa"/>
          </w:tcPr>
          <w:p w:rsidR="008A4A99" w:rsidRPr="00103858" w:rsidRDefault="008A4A99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8A4A99" w:rsidRPr="00103858" w:rsidRDefault="00A66DCD" w:rsidP="00B51889">
            <w:pPr>
              <w:pStyle w:val="ab"/>
              <w:keepLine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голова районної ради</w:t>
            </w:r>
            <w:r w:rsidR="008A4A99" w:rsidRPr="00103858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;</w:t>
            </w:r>
          </w:p>
        </w:tc>
      </w:tr>
      <w:tr w:rsidR="000F3C76" w:rsidRPr="00103858" w:rsidTr="00DA0504">
        <w:trPr>
          <w:cantSplit/>
        </w:trPr>
        <w:tc>
          <w:tcPr>
            <w:tcW w:w="9747" w:type="dxa"/>
            <w:gridSpan w:val="3"/>
          </w:tcPr>
          <w:p w:rsidR="000F3C76" w:rsidRPr="00103858" w:rsidRDefault="000F3C76" w:rsidP="00B51889">
            <w:pPr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38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Секретар органу приватизації:</w:t>
            </w:r>
          </w:p>
        </w:tc>
      </w:tr>
      <w:tr w:rsidR="000F3C76" w:rsidRPr="00103858" w:rsidTr="00DA0504">
        <w:trPr>
          <w:cantSplit/>
        </w:trPr>
        <w:tc>
          <w:tcPr>
            <w:tcW w:w="3190" w:type="dxa"/>
          </w:tcPr>
          <w:p w:rsidR="000F3C76" w:rsidRPr="00103858" w:rsidRDefault="000F3C76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3858">
              <w:rPr>
                <w:rFonts w:ascii="Times New Roman" w:hAnsi="Times New Roman"/>
                <w:sz w:val="28"/>
                <w:szCs w:val="28"/>
              </w:rPr>
              <w:t>Радіна</w:t>
            </w:r>
            <w:proofErr w:type="spellEnd"/>
            <w:r w:rsidRPr="00103858">
              <w:rPr>
                <w:rFonts w:ascii="Times New Roman" w:hAnsi="Times New Roman"/>
                <w:sz w:val="28"/>
                <w:szCs w:val="28"/>
              </w:rPr>
              <w:t xml:space="preserve"> Олена Олександрівна</w:t>
            </w:r>
          </w:p>
        </w:tc>
        <w:tc>
          <w:tcPr>
            <w:tcW w:w="462" w:type="dxa"/>
          </w:tcPr>
          <w:p w:rsidR="000F3C76" w:rsidRPr="00103858" w:rsidRDefault="000F3C76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0F3C76" w:rsidRPr="00103858" w:rsidRDefault="000F3C76" w:rsidP="00B51889">
            <w:pPr>
              <w:pStyle w:val="ab"/>
              <w:keepLine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керуючий справами виконавчого апарату районної ради;</w:t>
            </w:r>
          </w:p>
        </w:tc>
      </w:tr>
      <w:tr w:rsidR="000F3C76" w:rsidRPr="00103858" w:rsidTr="00DA0504">
        <w:trPr>
          <w:cantSplit/>
        </w:trPr>
        <w:tc>
          <w:tcPr>
            <w:tcW w:w="9747" w:type="dxa"/>
            <w:gridSpan w:val="3"/>
          </w:tcPr>
          <w:p w:rsidR="000F3C76" w:rsidRPr="00103858" w:rsidRDefault="000F3C76" w:rsidP="00B51889">
            <w:pPr>
              <w:pStyle w:val="ab"/>
              <w:keepLine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3858">
              <w:rPr>
                <w:rFonts w:ascii="Times New Roman" w:hAnsi="Times New Roman"/>
                <w:b/>
                <w:sz w:val="28"/>
                <w:szCs w:val="28"/>
              </w:rPr>
              <w:t>Члени органу приватизації:</w:t>
            </w:r>
          </w:p>
        </w:tc>
      </w:tr>
      <w:tr w:rsidR="000F3C76" w:rsidRPr="007E5CF4" w:rsidTr="00DA0504">
        <w:trPr>
          <w:cantSplit/>
        </w:trPr>
        <w:tc>
          <w:tcPr>
            <w:tcW w:w="3190" w:type="dxa"/>
          </w:tcPr>
          <w:p w:rsidR="000F3C76" w:rsidRPr="00103858" w:rsidRDefault="007E5CF4" w:rsidP="00B51889">
            <w:pPr>
              <w:pStyle w:val="11"/>
              <w:keepLines/>
              <w:shd w:val="clear" w:color="auto" w:fill="auto"/>
              <w:spacing w:before="120" w:after="0" w:line="240" w:lineRule="auto"/>
              <w:rPr>
                <w:color w:val="000000"/>
                <w:spacing w:val="0"/>
                <w:sz w:val="28"/>
                <w:szCs w:val="28"/>
              </w:rPr>
            </w:pPr>
            <w:proofErr w:type="spellStart"/>
            <w:r w:rsidRPr="00CB5E7C">
              <w:rPr>
                <w:sz w:val="28"/>
                <w:szCs w:val="28"/>
              </w:rPr>
              <w:t>Твердохліб</w:t>
            </w:r>
            <w:proofErr w:type="spellEnd"/>
            <w:r w:rsidRPr="00CB5E7C">
              <w:rPr>
                <w:sz w:val="28"/>
                <w:szCs w:val="28"/>
              </w:rPr>
              <w:t xml:space="preserve"> Юрій Михайлович</w:t>
            </w:r>
          </w:p>
        </w:tc>
        <w:tc>
          <w:tcPr>
            <w:tcW w:w="462" w:type="dxa"/>
          </w:tcPr>
          <w:p w:rsidR="000F3C76" w:rsidRPr="00103858" w:rsidRDefault="000F3C76" w:rsidP="00B51889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color w:val="000000"/>
                <w:spacing w:val="0"/>
                <w:sz w:val="28"/>
                <w:szCs w:val="28"/>
              </w:rPr>
            </w:pPr>
            <w:r w:rsidRPr="00103858">
              <w:rPr>
                <w:spacing w:val="0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0F3C76" w:rsidRPr="00103858" w:rsidRDefault="007E5CF4" w:rsidP="007E5CF4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color w:val="000000"/>
                <w:spacing w:val="0"/>
                <w:sz w:val="28"/>
                <w:szCs w:val="28"/>
              </w:rPr>
            </w:pPr>
            <w:r w:rsidRPr="00103858">
              <w:rPr>
                <w:sz w:val="28"/>
                <w:szCs w:val="28"/>
              </w:rPr>
              <w:t xml:space="preserve">голова постійної комісії районної ради з питань </w:t>
            </w:r>
            <w:r w:rsidRPr="007E5CF4">
              <w:rPr>
                <w:rFonts w:eastAsia="Calibri"/>
                <w:spacing w:val="0"/>
                <w:sz w:val="28"/>
                <w:szCs w:val="28"/>
                <w:lang w:eastAsia="en-US"/>
              </w:rPr>
              <w:t>бюджетно-фінансової діяльності, соціально-економічного розвитку, ринкових відносин</w:t>
            </w:r>
            <w:r w:rsidR="00DA0504">
              <w:rPr>
                <w:rFonts w:eastAsia="Calibri"/>
                <w:spacing w:val="0"/>
                <w:sz w:val="28"/>
                <w:szCs w:val="28"/>
                <w:lang w:eastAsia="en-US"/>
              </w:rPr>
              <w:t>;</w:t>
            </w:r>
          </w:p>
        </w:tc>
      </w:tr>
      <w:tr w:rsidR="000F3C76" w:rsidRPr="007E5CF4" w:rsidTr="00DA0504">
        <w:trPr>
          <w:cantSplit/>
        </w:trPr>
        <w:tc>
          <w:tcPr>
            <w:tcW w:w="3190" w:type="dxa"/>
          </w:tcPr>
          <w:p w:rsidR="000F3C76" w:rsidRPr="00103858" w:rsidRDefault="007E5CF4" w:rsidP="00B51889">
            <w:pPr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CB5E7C">
              <w:rPr>
                <w:sz w:val="28"/>
                <w:szCs w:val="28"/>
              </w:rPr>
              <w:t>Погребняк Валерій Миколайович</w:t>
            </w:r>
          </w:p>
        </w:tc>
        <w:tc>
          <w:tcPr>
            <w:tcW w:w="462" w:type="dxa"/>
          </w:tcPr>
          <w:p w:rsidR="000F3C76" w:rsidRPr="00103858" w:rsidRDefault="000F3C76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0F3C76" w:rsidRPr="00103858" w:rsidRDefault="007E5CF4" w:rsidP="007E5CF4">
            <w:pPr>
              <w:pStyle w:val="ab"/>
              <w:keepLine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заступник голови постійної комісії з</w:t>
            </w:r>
            <w:r w:rsidRPr="007E5CF4">
              <w:rPr>
                <w:rFonts w:ascii="Times New Roman" w:hAnsi="Times New Roman"/>
                <w:sz w:val="28"/>
                <w:szCs w:val="28"/>
              </w:rPr>
              <w:t xml:space="preserve"> питань бюджетно-фінансової діяльності, соціально-економічного розвитку, ринкових відносин</w:t>
            </w:r>
            <w:r w:rsidR="00DA050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0F3C76" w:rsidRPr="00BB6D51" w:rsidTr="00DA0504">
        <w:trPr>
          <w:cantSplit/>
        </w:trPr>
        <w:tc>
          <w:tcPr>
            <w:tcW w:w="3190" w:type="dxa"/>
          </w:tcPr>
          <w:p w:rsidR="000F3C76" w:rsidRPr="00103858" w:rsidRDefault="00A370B7" w:rsidP="00B51889">
            <w:pPr>
              <w:pStyle w:val="11"/>
              <w:keepLines/>
              <w:shd w:val="clear" w:color="auto" w:fill="auto"/>
              <w:spacing w:before="120" w:after="0" w:line="240" w:lineRule="auto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Лотоцький Роман Олександрович</w:t>
            </w:r>
          </w:p>
        </w:tc>
        <w:tc>
          <w:tcPr>
            <w:tcW w:w="462" w:type="dxa"/>
          </w:tcPr>
          <w:p w:rsidR="000F3C76" w:rsidRPr="00103858" w:rsidRDefault="000F3C76" w:rsidP="00B51889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spacing w:val="0"/>
                <w:sz w:val="28"/>
                <w:szCs w:val="28"/>
              </w:rPr>
            </w:pPr>
            <w:r w:rsidRPr="00103858">
              <w:rPr>
                <w:spacing w:val="0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0F3C76" w:rsidRPr="00103858" w:rsidRDefault="00DA0504" w:rsidP="00B51889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color w:val="000000"/>
                <w:spacing w:val="0"/>
                <w:sz w:val="28"/>
                <w:szCs w:val="28"/>
              </w:rPr>
            </w:pPr>
            <w:r w:rsidRPr="00103858">
              <w:rPr>
                <w:sz w:val="28"/>
                <w:szCs w:val="28"/>
              </w:rPr>
              <w:t>голова постійної комісії районної ради з питань</w:t>
            </w:r>
            <w:r>
              <w:t xml:space="preserve"> </w:t>
            </w:r>
            <w:r w:rsidRPr="00DA0504">
              <w:rPr>
                <w:sz w:val="28"/>
                <w:szCs w:val="28"/>
              </w:rPr>
      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      </w:r>
            <w:r>
              <w:rPr>
                <w:sz w:val="28"/>
                <w:szCs w:val="28"/>
              </w:rPr>
              <w:t>;</w:t>
            </w:r>
          </w:p>
        </w:tc>
      </w:tr>
      <w:tr w:rsidR="000F3C76" w:rsidRPr="00BB6D51" w:rsidTr="00DA0504">
        <w:trPr>
          <w:cantSplit/>
        </w:trPr>
        <w:tc>
          <w:tcPr>
            <w:tcW w:w="3190" w:type="dxa"/>
          </w:tcPr>
          <w:p w:rsidR="000F3C76" w:rsidRPr="00103858" w:rsidRDefault="00A370B7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Китасюк</w:t>
            </w:r>
            <w:proofErr w:type="spellEnd"/>
            <w:r w:rsidRPr="00F859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Олег Іванович</w:t>
            </w:r>
          </w:p>
        </w:tc>
        <w:tc>
          <w:tcPr>
            <w:tcW w:w="462" w:type="dxa"/>
          </w:tcPr>
          <w:p w:rsidR="000F3C76" w:rsidRPr="00103858" w:rsidRDefault="000F3C76" w:rsidP="00B51889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0F3C76" w:rsidRPr="00103858" w:rsidRDefault="00DA0504" w:rsidP="007E5CF4">
            <w:pPr>
              <w:pStyle w:val="ab"/>
              <w:keepLine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заступник голови постійної комісії з</w:t>
            </w:r>
            <w:r w:rsidRPr="007E5CF4">
              <w:rPr>
                <w:rFonts w:ascii="Times New Roman" w:hAnsi="Times New Roman"/>
                <w:sz w:val="28"/>
                <w:szCs w:val="28"/>
              </w:rPr>
              <w:t xml:space="preserve"> питань</w:t>
            </w:r>
            <w:r>
              <w:t xml:space="preserve"> </w:t>
            </w:r>
            <w:r w:rsidRPr="00DA0504">
              <w:rPr>
                <w:rFonts w:ascii="Times New Roman" w:hAnsi="Times New Roman"/>
                <w:sz w:val="28"/>
                <w:szCs w:val="28"/>
              </w:rPr>
      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DA0504" w:rsidRPr="00BB6D51" w:rsidTr="00DA0504">
        <w:trPr>
          <w:cantSplit/>
        </w:trPr>
        <w:tc>
          <w:tcPr>
            <w:tcW w:w="3190" w:type="dxa"/>
          </w:tcPr>
          <w:p w:rsidR="00DA0504" w:rsidRPr="00103858" w:rsidRDefault="00DA0504" w:rsidP="00DA0504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A0504">
              <w:rPr>
                <w:rFonts w:ascii="Times New Roman" w:hAnsi="Times New Roman"/>
                <w:sz w:val="28"/>
                <w:szCs w:val="28"/>
              </w:rPr>
              <w:lastRenderedPageBreak/>
              <w:t>Кес</w:t>
            </w:r>
            <w:proofErr w:type="spellEnd"/>
            <w:r w:rsidRPr="00DA0504">
              <w:rPr>
                <w:rFonts w:ascii="Times New Roman" w:hAnsi="Times New Roman"/>
                <w:sz w:val="28"/>
                <w:szCs w:val="28"/>
              </w:rPr>
              <w:t xml:space="preserve"> Діана Геннадіївна</w:t>
            </w:r>
          </w:p>
        </w:tc>
        <w:tc>
          <w:tcPr>
            <w:tcW w:w="462" w:type="dxa"/>
          </w:tcPr>
          <w:p w:rsidR="00DA0504" w:rsidRPr="00103858" w:rsidRDefault="00DA0504" w:rsidP="00DA0504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spacing w:val="0"/>
                <w:sz w:val="28"/>
                <w:szCs w:val="28"/>
              </w:rPr>
            </w:pPr>
            <w:r w:rsidRPr="00103858">
              <w:rPr>
                <w:spacing w:val="0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DA0504" w:rsidRPr="00103858" w:rsidRDefault="00DA0504" w:rsidP="00DA0504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color w:val="000000"/>
                <w:spacing w:val="0"/>
                <w:sz w:val="28"/>
                <w:szCs w:val="28"/>
              </w:rPr>
            </w:pPr>
            <w:r w:rsidRPr="00103858">
              <w:rPr>
                <w:sz w:val="28"/>
                <w:szCs w:val="28"/>
              </w:rPr>
              <w:t>голова постійної комісії районної ради з питань</w:t>
            </w:r>
            <w:r>
              <w:t xml:space="preserve"> </w:t>
            </w:r>
            <w:r w:rsidRPr="00DA0504">
              <w:rPr>
                <w:sz w:val="28"/>
                <w:szCs w:val="28"/>
              </w:rPr>
      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      </w:r>
            <w:r>
              <w:rPr>
                <w:sz w:val="28"/>
                <w:szCs w:val="28"/>
              </w:rPr>
              <w:t>;</w:t>
            </w:r>
          </w:p>
        </w:tc>
      </w:tr>
      <w:tr w:rsidR="00DA0504" w:rsidRPr="00BB6D51" w:rsidTr="00DA0504">
        <w:trPr>
          <w:cantSplit/>
          <w:trHeight w:val="2190"/>
        </w:trPr>
        <w:tc>
          <w:tcPr>
            <w:tcW w:w="3190" w:type="dxa"/>
          </w:tcPr>
          <w:p w:rsidR="00DA0504" w:rsidRPr="00103858" w:rsidRDefault="00DA0504" w:rsidP="00DA0504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Гапонюк</w:t>
            </w:r>
            <w:proofErr w:type="spellEnd"/>
            <w:r>
              <w:rPr>
                <w:sz w:val="28"/>
                <w:szCs w:val="28"/>
              </w:rPr>
              <w:t xml:space="preserve"> Людмила Василівна</w:t>
            </w:r>
          </w:p>
        </w:tc>
        <w:tc>
          <w:tcPr>
            <w:tcW w:w="462" w:type="dxa"/>
          </w:tcPr>
          <w:p w:rsidR="00DA0504" w:rsidRPr="00103858" w:rsidRDefault="00DA0504" w:rsidP="00DA0504">
            <w:pPr>
              <w:pStyle w:val="ab"/>
              <w:keepLines/>
              <w:rPr>
                <w:rFonts w:ascii="Times New Roman" w:hAnsi="Times New Roman"/>
                <w:sz w:val="28"/>
                <w:szCs w:val="28"/>
              </w:rPr>
            </w:pPr>
            <w:r w:rsidRPr="00103858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95" w:type="dxa"/>
          </w:tcPr>
          <w:p w:rsidR="00DA0504" w:rsidRPr="00103858" w:rsidRDefault="00DA0504" w:rsidP="00DA0504">
            <w:pPr>
              <w:pStyle w:val="ab"/>
              <w:keepLine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заступник голови постійної комісії з</w:t>
            </w:r>
            <w:r w:rsidRPr="007E5CF4">
              <w:rPr>
                <w:rFonts w:ascii="Times New Roman" w:hAnsi="Times New Roman"/>
                <w:sz w:val="28"/>
                <w:szCs w:val="28"/>
              </w:rPr>
              <w:t xml:space="preserve"> питань</w:t>
            </w:r>
            <w:r>
              <w:t xml:space="preserve"> </w:t>
            </w:r>
            <w:r w:rsidRPr="00DA0504">
              <w:rPr>
                <w:rFonts w:ascii="Times New Roman" w:hAnsi="Times New Roman"/>
                <w:sz w:val="28"/>
                <w:szCs w:val="28"/>
              </w:rPr>
      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8A4A99" w:rsidRPr="00103858" w:rsidRDefault="008A4A99" w:rsidP="008F0B2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</w:pPr>
    </w:p>
    <w:p w:rsidR="00DA0504" w:rsidRDefault="00DA0504" w:rsidP="00A66DCD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A0504" w:rsidRDefault="00DA0504" w:rsidP="00A66DCD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A0504" w:rsidRDefault="00DA0504" w:rsidP="00A66DCD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A66DCD" w:rsidRPr="004519E4" w:rsidRDefault="00A66DCD" w:rsidP="00A66DCD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4519E4">
        <w:rPr>
          <w:rFonts w:ascii="Times New Roman" w:hAnsi="Times New Roman"/>
          <w:b/>
          <w:sz w:val="28"/>
          <w:szCs w:val="28"/>
          <w:lang w:val="uk-UA"/>
        </w:rPr>
        <w:t xml:space="preserve">Керуюча справами виконавчого </w:t>
      </w:r>
    </w:p>
    <w:p w:rsidR="001D1214" w:rsidRPr="00103858" w:rsidRDefault="00A66DCD" w:rsidP="00682E96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t>апарату районної ради</w:t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  <w:t>Олена РАДІНА</w:t>
      </w:r>
    </w:p>
    <w:sectPr w:rsidR="001D1214" w:rsidRPr="00103858" w:rsidSect="00DA0504">
      <w:headerReference w:type="default" r:id="rId8"/>
      <w:pgSz w:w="11906" w:h="16838"/>
      <w:pgMar w:top="1134" w:right="850" w:bottom="851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5F1" w:rsidRDefault="005F05F1" w:rsidP="00DE342C">
      <w:pPr>
        <w:spacing w:after="0" w:line="240" w:lineRule="auto"/>
      </w:pPr>
      <w:r>
        <w:separator/>
      </w:r>
    </w:p>
  </w:endnote>
  <w:endnote w:type="continuationSeparator" w:id="0">
    <w:p w:rsidR="005F05F1" w:rsidRDefault="005F05F1" w:rsidP="00DE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5F1" w:rsidRDefault="005F05F1" w:rsidP="00DE342C">
      <w:pPr>
        <w:spacing w:after="0" w:line="240" w:lineRule="auto"/>
      </w:pPr>
      <w:r>
        <w:separator/>
      </w:r>
    </w:p>
  </w:footnote>
  <w:footnote w:type="continuationSeparator" w:id="0">
    <w:p w:rsidR="005F05F1" w:rsidRDefault="005F05F1" w:rsidP="00DE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2082827"/>
      <w:docPartObj>
        <w:docPartGallery w:val="Page Numbers (Top of Page)"/>
        <w:docPartUnique/>
      </w:docPartObj>
    </w:sdtPr>
    <w:sdtEndPr/>
    <w:sdtContent>
      <w:p w:rsidR="00DE342C" w:rsidRDefault="00CE791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5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342C" w:rsidRDefault="00DE342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2174"/>
    <w:multiLevelType w:val="multilevel"/>
    <w:tmpl w:val="2D0A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46184"/>
    <w:multiLevelType w:val="hybridMultilevel"/>
    <w:tmpl w:val="60DE7D94"/>
    <w:lvl w:ilvl="0" w:tplc="EBE8E4B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36CD9"/>
    <w:multiLevelType w:val="multilevel"/>
    <w:tmpl w:val="0D0A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2F7F49"/>
    <w:multiLevelType w:val="hybridMultilevel"/>
    <w:tmpl w:val="625CFD8C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D084AF8">
      <w:numFmt w:val="bullet"/>
      <w:lvlText w:val="—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431C90"/>
    <w:multiLevelType w:val="hybridMultilevel"/>
    <w:tmpl w:val="C4A46370"/>
    <w:lvl w:ilvl="0" w:tplc="51021D9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80FEC"/>
    <w:multiLevelType w:val="multilevel"/>
    <w:tmpl w:val="0A941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B19CD"/>
    <w:multiLevelType w:val="multilevel"/>
    <w:tmpl w:val="9ED60BD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707BCE"/>
    <w:multiLevelType w:val="multilevel"/>
    <w:tmpl w:val="C5E2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C8461B"/>
    <w:multiLevelType w:val="multilevel"/>
    <w:tmpl w:val="7504A6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513E69"/>
    <w:multiLevelType w:val="hybridMultilevel"/>
    <w:tmpl w:val="041625AA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23888"/>
    <w:multiLevelType w:val="hybridMultilevel"/>
    <w:tmpl w:val="E3B2D788"/>
    <w:lvl w:ilvl="0" w:tplc="67A8F9B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9752A"/>
    <w:multiLevelType w:val="multilevel"/>
    <w:tmpl w:val="50E03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8942A8"/>
    <w:multiLevelType w:val="multilevel"/>
    <w:tmpl w:val="F0826A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7C41D1"/>
    <w:multiLevelType w:val="multilevel"/>
    <w:tmpl w:val="7F5A3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F46A61"/>
    <w:multiLevelType w:val="multilevel"/>
    <w:tmpl w:val="D02829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091940"/>
    <w:multiLevelType w:val="multilevel"/>
    <w:tmpl w:val="A866E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2C2A17"/>
    <w:multiLevelType w:val="hybridMultilevel"/>
    <w:tmpl w:val="BA90D7D0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C50FDD"/>
    <w:multiLevelType w:val="hybridMultilevel"/>
    <w:tmpl w:val="799CE1FC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4F0238"/>
    <w:multiLevelType w:val="multilevel"/>
    <w:tmpl w:val="C0B2FF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CA7754"/>
    <w:multiLevelType w:val="hybridMultilevel"/>
    <w:tmpl w:val="71BE15D4"/>
    <w:lvl w:ilvl="0" w:tplc="B05E7C00">
      <w:numFmt w:val="bullet"/>
      <w:lvlText w:val="—"/>
      <w:lvlJc w:val="left"/>
      <w:pPr>
        <w:ind w:left="1455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954F4"/>
    <w:multiLevelType w:val="multilevel"/>
    <w:tmpl w:val="CE0654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84276E"/>
    <w:multiLevelType w:val="multilevel"/>
    <w:tmpl w:val="A43648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D8700D"/>
    <w:multiLevelType w:val="multilevel"/>
    <w:tmpl w:val="C6FA0D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5502EE"/>
    <w:multiLevelType w:val="hybridMultilevel"/>
    <w:tmpl w:val="618CC474"/>
    <w:lvl w:ilvl="0" w:tplc="90241D7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21"/>
  </w:num>
  <w:num w:numId="4">
    <w:abstractNumId w:val="14"/>
  </w:num>
  <w:num w:numId="5">
    <w:abstractNumId w:val="12"/>
  </w:num>
  <w:num w:numId="6">
    <w:abstractNumId w:val="0"/>
  </w:num>
  <w:num w:numId="7">
    <w:abstractNumId w:val="11"/>
  </w:num>
  <w:num w:numId="8">
    <w:abstractNumId w:val="15"/>
  </w:num>
  <w:num w:numId="9">
    <w:abstractNumId w:val="13"/>
  </w:num>
  <w:num w:numId="10">
    <w:abstractNumId w:val="20"/>
  </w:num>
  <w:num w:numId="11">
    <w:abstractNumId w:val="22"/>
  </w:num>
  <w:num w:numId="12">
    <w:abstractNumId w:val="8"/>
  </w:num>
  <w:num w:numId="13">
    <w:abstractNumId w:val="6"/>
  </w:num>
  <w:num w:numId="14">
    <w:abstractNumId w:val="7"/>
  </w:num>
  <w:num w:numId="15">
    <w:abstractNumId w:val="5"/>
  </w:num>
  <w:num w:numId="16">
    <w:abstractNumId w:val="23"/>
  </w:num>
  <w:num w:numId="17">
    <w:abstractNumId w:val="16"/>
  </w:num>
  <w:num w:numId="18">
    <w:abstractNumId w:val="19"/>
  </w:num>
  <w:num w:numId="19">
    <w:abstractNumId w:val="3"/>
  </w:num>
  <w:num w:numId="20">
    <w:abstractNumId w:val="1"/>
  </w:num>
  <w:num w:numId="21">
    <w:abstractNumId w:val="9"/>
  </w:num>
  <w:num w:numId="22">
    <w:abstractNumId w:val="17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34"/>
    <w:rsid w:val="000C6656"/>
    <w:rsid w:val="000F1FE8"/>
    <w:rsid w:val="000F3C76"/>
    <w:rsid w:val="00103858"/>
    <w:rsid w:val="00131DE9"/>
    <w:rsid w:val="001C6D1D"/>
    <w:rsid w:val="001D1214"/>
    <w:rsid w:val="001D477A"/>
    <w:rsid w:val="002A6534"/>
    <w:rsid w:val="00372DF8"/>
    <w:rsid w:val="003A5AC2"/>
    <w:rsid w:val="005D74A2"/>
    <w:rsid w:val="005E13C6"/>
    <w:rsid w:val="005F05F1"/>
    <w:rsid w:val="0060267B"/>
    <w:rsid w:val="00620490"/>
    <w:rsid w:val="00682E96"/>
    <w:rsid w:val="006B59AC"/>
    <w:rsid w:val="006D35C9"/>
    <w:rsid w:val="006D7B0B"/>
    <w:rsid w:val="00714A5F"/>
    <w:rsid w:val="007E5C5F"/>
    <w:rsid w:val="007E5CF4"/>
    <w:rsid w:val="00832803"/>
    <w:rsid w:val="008A4A99"/>
    <w:rsid w:val="008D30B7"/>
    <w:rsid w:val="008F0B27"/>
    <w:rsid w:val="009013F3"/>
    <w:rsid w:val="0097440B"/>
    <w:rsid w:val="00982F14"/>
    <w:rsid w:val="009847E4"/>
    <w:rsid w:val="00A370B7"/>
    <w:rsid w:val="00A57339"/>
    <w:rsid w:val="00A66DCD"/>
    <w:rsid w:val="00A958D1"/>
    <w:rsid w:val="00AD0648"/>
    <w:rsid w:val="00B51889"/>
    <w:rsid w:val="00BB6D51"/>
    <w:rsid w:val="00C142E2"/>
    <w:rsid w:val="00C14D1D"/>
    <w:rsid w:val="00C155C4"/>
    <w:rsid w:val="00C347A2"/>
    <w:rsid w:val="00C7373F"/>
    <w:rsid w:val="00CE791D"/>
    <w:rsid w:val="00D0434A"/>
    <w:rsid w:val="00D31357"/>
    <w:rsid w:val="00D314AC"/>
    <w:rsid w:val="00D36759"/>
    <w:rsid w:val="00DA0504"/>
    <w:rsid w:val="00DB426D"/>
    <w:rsid w:val="00DE342C"/>
    <w:rsid w:val="00E31451"/>
    <w:rsid w:val="00E579A1"/>
    <w:rsid w:val="00E80BE7"/>
    <w:rsid w:val="00EA5587"/>
    <w:rsid w:val="00EC614B"/>
    <w:rsid w:val="00ED615E"/>
    <w:rsid w:val="00F9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2FB9D"/>
  <w15:docId w15:val="{448E9821-FFBF-4015-BCC9-5B0E92CA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B0B"/>
  </w:style>
  <w:style w:type="paragraph" w:styleId="1">
    <w:name w:val="heading 1"/>
    <w:basedOn w:val="a"/>
    <w:next w:val="a"/>
    <w:link w:val="10"/>
    <w:uiPriority w:val="9"/>
    <w:qFormat/>
    <w:rsid w:val="00EC61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D12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D12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uiPriority w:val="99"/>
    <w:semiHidden/>
    <w:unhideWhenUsed/>
    <w:rsid w:val="001D477A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paragraph" w:styleId="a3">
    <w:name w:val="Normal (Web)"/>
    <w:basedOn w:val="a"/>
    <w:uiPriority w:val="99"/>
    <w:semiHidden/>
    <w:unhideWhenUsed/>
    <w:rsid w:val="002A6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653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D12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D12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D12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D1214"/>
  </w:style>
  <w:style w:type="character" w:customStyle="1" w:styleId="divider">
    <w:name w:val="divider"/>
    <w:basedOn w:val="a0"/>
    <w:rsid w:val="001D1214"/>
  </w:style>
  <w:style w:type="character" w:customStyle="1" w:styleId="titreck">
    <w:name w:val="titreck"/>
    <w:basedOn w:val="a0"/>
    <w:rsid w:val="001D121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121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121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nthname">
    <w:name w:val="monthname"/>
    <w:basedOn w:val="a0"/>
    <w:rsid w:val="001D1214"/>
  </w:style>
  <w:style w:type="character" w:customStyle="1" w:styleId="yearname">
    <w:name w:val="yearname"/>
    <w:basedOn w:val="a0"/>
    <w:rsid w:val="001D1214"/>
  </w:style>
  <w:style w:type="character" w:customStyle="1" w:styleId="nc-day">
    <w:name w:val="nc-day"/>
    <w:basedOn w:val="a0"/>
    <w:rsid w:val="001D1214"/>
  </w:style>
  <w:style w:type="paragraph" w:styleId="a6">
    <w:name w:val="Balloon Text"/>
    <w:basedOn w:val="a"/>
    <w:link w:val="a7"/>
    <w:uiPriority w:val="99"/>
    <w:semiHidden/>
    <w:unhideWhenUsed/>
    <w:rsid w:val="001D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2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C61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caption"/>
    <w:basedOn w:val="a"/>
    <w:next w:val="a"/>
    <w:qFormat/>
    <w:rsid w:val="00EC614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9">
    <w:name w:val="List Paragraph"/>
    <w:basedOn w:val="a"/>
    <w:uiPriority w:val="34"/>
    <w:qFormat/>
    <w:rsid w:val="00620490"/>
    <w:pPr>
      <w:ind w:left="720"/>
      <w:contextualSpacing/>
    </w:pPr>
  </w:style>
  <w:style w:type="table" w:styleId="aa">
    <w:name w:val="Table Grid"/>
    <w:basedOn w:val="a1"/>
    <w:uiPriority w:val="59"/>
    <w:rsid w:val="008A4A99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сновной текст1"/>
    <w:basedOn w:val="a"/>
    <w:rsid w:val="008A4A99"/>
    <w:pPr>
      <w:widowControl w:val="0"/>
      <w:shd w:val="clear" w:color="auto" w:fill="FFFFFF"/>
      <w:spacing w:before="60" w:after="420" w:line="230" w:lineRule="exact"/>
    </w:pPr>
    <w:rPr>
      <w:rFonts w:ascii="Times New Roman" w:eastAsia="Times New Roman" w:hAnsi="Times New Roman" w:cs="Times New Roman"/>
      <w:spacing w:val="10"/>
      <w:sz w:val="16"/>
      <w:szCs w:val="16"/>
      <w:lang w:eastAsia="ru-RU"/>
    </w:rPr>
  </w:style>
  <w:style w:type="paragraph" w:styleId="ab">
    <w:name w:val="No Spacing"/>
    <w:uiPriority w:val="1"/>
    <w:qFormat/>
    <w:rsid w:val="008A4A9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E342C"/>
  </w:style>
  <w:style w:type="paragraph" w:styleId="ae">
    <w:name w:val="footer"/>
    <w:basedOn w:val="a"/>
    <w:link w:val="af"/>
    <w:uiPriority w:val="99"/>
    <w:semiHidden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E3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0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34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31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3277">
              <w:marLeft w:val="0"/>
              <w:marRight w:val="0"/>
              <w:marTop w:val="0"/>
              <w:marBottom w:val="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5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43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8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2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62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82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6584">
                          <w:marLeft w:val="0"/>
                          <w:marRight w:val="0"/>
                          <w:marTop w:val="19"/>
                          <w:marBottom w:val="94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2" w:color="EEEEEE"/>
                            <w:right w:val="none" w:sz="0" w:space="0" w:color="auto"/>
                          </w:divBdr>
                        </w:div>
                        <w:div w:id="60885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319579">
                      <w:marLeft w:val="2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34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3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83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1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479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17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24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Гуменюк</dc:creator>
  <cp:keywords/>
  <dc:description/>
  <cp:lastModifiedBy>777</cp:lastModifiedBy>
  <cp:revision>5</cp:revision>
  <cp:lastPrinted>2018-09-11T05:38:00Z</cp:lastPrinted>
  <dcterms:created xsi:type="dcterms:W3CDTF">2021-05-20T13:37:00Z</dcterms:created>
  <dcterms:modified xsi:type="dcterms:W3CDTF">2021-05-20T14:04:00Z</dcterms:modified>
</cp:coreProperties>
</file>